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26715" w14:textId="783ADB97" w:rsidR="00020721" w:rsidRPr="00020721" w:rsidRDefault="00020721" w:rsidP="00F05D61">
      <w:pPr>
        <w:shd w:val="clear" w:color="auto" w:fill="FFFFFF" w:themeFill="background1"/>
        <w:spacing w:after="0" w:line="240" w:lineRule="auto"/>
        <w:jc w:val="center"/>
        <w:rPr>
          <w:rFonts w:ascii="Tahoma" w:eastAsia="Times New Roman" w:hAnsi="Tahoma" w:cs="B Nazanin"/>
          <w:color w:val="000000"/>
          <w:sz w:val="24"/>
          <w:szCs w:val="24"/>
        </w:rPr>
      </w:pPr>
      <w:r w:rsidRPr="00020721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</w:rPr>
        <w:t>«فرم تعهد اخلاقی چاپ مقاله»</w:t>
      </w:r>
    </w:p>
    <w:p w14:paraId="4381FE89" w14:textId="0B94D1CC" w:rsidR="002228CB" w:rsidRDefault="0022613D" w:rsidP="00F05D61">
      <w:pPr>
        <w:shd w:val="clear" w:color="auto" w:fill="FFFFFF" w:themeFill="background1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فصلنامه</w:t>
      </w:r>
      <w:r w:rsidR="002228CB" w:rsidRPr="00690979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 xml:space="preserve"> تکنولوژی پیشرفته مهندسی کامپیوتر و نرم افزار</w:t>
      </w:r>
      <w:r w:rsidR="002228CB" w:rsidRPr="00054781">
        <w:rPr>
          <w:rFonts w:asciiTheme="majorBidi" w:hAnsiTheme="majorBidi" w:cstheme="majorBidi"/>
          <w:b/>
          <w:bCs/>
        </w:rPr>
        <w:t xml:space="preserve"> </w:t>
      </w:r>
    </w:p>
    <w:p w14:paraId="276D58C9" w14:textId="1C855E5E" w:rsidR="00020721" w:rsidRPr="00020721" w:rsidRDefault="00020721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</w:rPr>
      </w:pP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</w:p>
    <w:p w14:paraId="28F3DFB4" w14:textId="22037ACE" w:rsidR="00020721" w:rsidRPr="00020721" w:rsidRDefault="00020721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</w:rPr>
      </w:pP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توسط اینجانب ..................................................................... و همکاران تهیه شده است، با رعایت و تعهد نسبت به موارد زیر، ب</w:t>
      </w:r>
      <w:r w:rsidR="002E6ED0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ه 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منظور بررسی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و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چاپ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در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="0022613D" w:rsidRPr="0022613D">
        <w:rPr>
          <w:rFonts w:ascii="Tahoma" w:eastAsia="Times New Roman" w:hAnsi="Tahoma" w:cs="B Nazanin" w:hint="cs"/>
          <w:b/>
          <w:bCs/>
          <w:color w:val="000000"/>
          <w:sz w:val="28"/>
          <w:szCs w:val="28"/>
          <w:rtl/>
        </w:rPr>
        <w:t>فصلنامه</w:t>
      </w:r>
      <w:r w:rsidR="0022613D" w:rsidRPr="0022613D">
        <w:rPr>
          <w:rFonts w:ascii="Tahoma" w:eastAsia="Times New Roman" w:hAnsi="Tahoma" w:cs="B Nazanin" w:hint="cs"/>
          <w:color w:val="000000"/>
          <w:sz w:val="28"/>
          <w:szCs w:val="28"/>
          <w:rtl/>
        </w:rPr>
        <w:t xml:space="preserve"> </w:t>
      </w:r>
      <w:r w:rsidR="0022613D" w:rsidRPr="00690979">
        <w:rPr>
          <w:rFonts w:ascii="Helvetica" w:hAnsi="Helvetica" w:cs="B Nazanin" w:hint="cs"/>
          <w:b/>
          <w:bCs/>
          <w:color w:val="333333"/>
          <w:sz w:val="28"/>
          <w:szCs w:val="28"/>
          <w:rtl/>
        </w:rPr>
        <w:t>تکنولوژی پیشرفته مهندسی کامپیوتر و نرم افزار</w:t>
      </w:r>
      <w:r w:rsidR="0022613D" w:rsidRPr="00054781">
        <w:rPr>
          <w:rFonts w:asciiTheme="majorBidi" w:hAnsiTheme="majorBidi" w:cstheme="majorBidi"/>
          <w:b/>
          <w:bCs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ارسال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می‌گردد</w:t>
      </w:r>
      <w:r w:rsidRPr="00020721">
        <w:rPr>
          <w:rFonts w:ascii="Tahoma" w:eastAsia="Times New Roman" w:hAnsi="Tahoma" w:cs="B Nazanin"/>
          <w:color w:val="000000"/>
          <w:sz w:val="24"/>
          <w:szCs w:val="24"/>
        </w:rPr>
        <w:t>.</w:t>
      </w:r>
    </w:p>
    <w:p w14:paraId="2FB92E41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اصالت مقاله</w:t>
      </w:r>
    </w:p>
    <w:p w14:paraId="6E304848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این مقاله حاصل کار علمی نویسنده/نویسندگان بوده و محتوای آن اصیل است. تمامی مطالب، ایده‌ها، داده‌ها، تصاویر، جداول، نمودارها، کدها و سایر آثار متعلق به دیگران که در مقاله استفاده شده‌اند، به‌صورت صحیح و مطابق اصول علمی ارجاع داده شده‌اند</w:t>
      </w:r>
      <w:r w:rsidRPr="004242A8">
        <w:rPr>
          <w:rFonts w:asciiTheme="majorBidi" w:hAnsiTheme="majorBidi" w:cs="B Nazanin"/>
        </w:rPr>
        <w:t>.</w:t>
      </w:r>
    </w:p>
    <w:p w14:paraId="4D51D5BC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۲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عدم انتشار قبلی</w:t>
      </w:r>
    </w:p>
    <w:p w14:paraId="57817692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مقاله حاضر پیش از این به‌صورت کامل در نشریه، کتاب، مجموعه مقالات همایش یا سایر منابع منتشر نشده است و نسخه مشابه یا ترجمه‌شده آن نیز بدون اعلام و مجوز لازم منتشر نشده است</w:t>
      </w:r>
      <w:r w:rsidRPr="004242A8">
        <w:rPr>
          <w:rFonts w:asciiTheme="majorBidi" w:hAnsiTheme="majorBidi" w:cs="B Nazanin"/>
        </w:rPr>
        <w:t>.</w:t>
      </w:r>
    </w:p>
    <w:p w14:paraId="1CAEA0BF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۳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عدم ارسال هم‌زمان</w:t>
      </w:r>
    </w:p>
    <w:p w14:paraId="725993D4" w14:textId="2BE74F51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 xml:space="preserve">این مقاله در زمان ارسال به </w:t>
      </w:r>
      <w:r w:rsidRPr="004242A8">
        <w:rPr>
          <w:rStyle w:val="Strong"/>
          <w:rFonts w:asciiTheme="majorBidi" w:hAnsiTheme="majorBidi" w:cs="B Nazanin"/>
        </w:rPr>
        <w:t>ATECSJOURNAL</w:t>
      </w:r>
      <w:r w:rsidR="00421097">
        <w:rPr>
          <w:rFonts w:asciiTheme="majorBidi" w:hAnsiTheme="majorBidi" w:cs="B Nazanin" w:hint="cs"/>
          <w:rtl/>
        </w:rPr>
        <w:t xml:space="preserve"> </w:t>
      </w:r>
      <w:r w:rsidRPr="004242A8">
        <w:rPr>
          <w:rFonts w:asciiTheme="majorBidi" w:hAnsiTheme="majorBidi" w:cs="B Nazanin"/>
          <w:rtl/>
        </w:rPr>
        <w:t>برای داوری یا انتشار به نشریه دیگری ارسال نشده است و تا زمان اعلام تصمیم نهایی نشریه، به‌صورت هم‌زمان برای نشریه دیگری ارسال نخواهد شد</w:t>
      </w:r>
      <w:r w:rsidRPr="004242A8">
        <w:rPr>
          <w:rFonts w:asciiTheme="majorBidi" w:hAnsiTheme="majorBidi" w:cs="B Nazanin"/>
        </w:rPr>
        <w:t>.</w:t>
      </w:r>
    </w:p>
    <w:p w14:paraId="7189210D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۴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مسئولیت نویسندگان</w:t>
      </w:r>
    </w:p>
    <w:p w14:paraId="34C5E570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نویسنده/نویسندگان مسئول صحت علمی، محتوایی، آماری و فنی مطالب ارائه‌شده در مقاله هستند و در صورت وجود اشتباه یا ادعای نادرست، مسئولیت اصلاح آن را می‌پذیرند</w:t>
      </w:r>
      <w:r w:rsidRPr="004242A8">
        <w:rPr>
          <w:rFonts w:asciiTheme="majorBidi" w:hAnsiTheme="majorBidi" w:cs="B Nazanin"/>
        </w:rPr>
        <w:t>.</w:t>
      </w:r>
    </w:p>
    <w:p w14:paraId="26FFBAF4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۵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سرقت علمی</w:t>
      </w:r>
    </w:p>
    <w:p w14:paraId="3BB3DE22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تأیید می‌کنند که مقاله فاقد هرگونه سرقت علمی، کپی‌برداری بدون ارجاع، جعل داده، دستکاری نتایج، استفاده غیرمجاز از آثار دیگران و سایر اشکال تخلف پژوهشی است</w:t>
      </w:r>
      <w:r w:rsidRPr="004242A8">
        <w:rPr>
          <w:rFonts w:asciiTheme="majorBidi" w:hAnsiTheme="majorBidi" w:cs="B Nazanin"/>
        </w:rPr>
        <w:t>.</w:t>
      </w:r>
    </w:p>
    <w:p w14:paraId="7E5DA0BB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۶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داده‌ها و نتایج پژوهش</w:t>
      </w:r>
    </w:p>
    <w:p w14:paraId="68EC12BA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تأیید می‌کنند که داده‌ها و نتایج ارائه‌شده در مقاله تا حد اطلاع آنان واقعی و حاصل فرآیند پژوهش گزارش‌شده هستند و هیچ‌گونه داده یا نتیجه‌ای به‌صورت عامدانه جعل یا دستکاری نشده است</w:t>
      </w:r>
      <w:r w:rsidRPr="004242A8">
        <w:rPr>
          <w:rFonts w:asciiTheme="majorBidi" w:hAnsiTheme="majorBidi" w:cs="B Nazanin"/>
        </w:rPr>
        <w:t>.</w:t>
      </w:r>
    </w:p>
    <w:p w14:paraId="43975FE2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۷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نویسندگی مقاله</w:t>
      </w:r>
    </w:p>
    <w:p w14:paraId="214633AD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تمام افرادی که نام آنان به‌عنوان نویسنده مقاله درج شده است، در انجام پژوهش یا تهیه مقاله مشارکت علمی مؤثر داشته‌اند و تمامی نویسندگان از ارسال مقاله و محتوای نهایی آن اطلاع دارند</w:t>
      </w:r>
      <w:r w:rsidRPr="004242A8">
        <w:rPr>
          <w:rFonts w:asciiTheme="majorBidi" w:hAnsiTheme="majorBidi" w:cs="B Nazanin"/>
        </w:rPr>
        <w:t>.</w:t>
      </w:r>
    </w:p>
    <w:p w14:paraId="1D392DC5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lastRenderedPageBreak/>
        <w:t>۸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ترتیب نویسندگان</w:t>
      </w:r>
    </w:p>
    <w:p w14:paraId="359DA1B4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ترتیب درج نام نویسندگان با اطلاع و موافقت تمامی نویسندگان انجام شده است. هرگونه تغییر در تعداد یا ترتیب نویسندگان پس از ارسال مقاله، صرفاً مطابق مقررات نشریه و با موافقت نویسندگان ذی‌ربط قابل بررسی خواهد بود</w:t>
      </w:r>
      <w:r w:rsidRPr="004242A8">
        <w:rPr>
          <w:rFonts w:asciiTheme="majorBidi" w:hAnsiTheme="majorBidi" w:cs="B Nazanin"/>
        </w:rPr>
        <w:t>.</w:t>
      </w:r>
    </w:p>
    <w:p w14:paraId="7B5146A3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۹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نویسنده مسئول</w:t>
      </w:r>
    </w:p>
    <w:p w14:paraId="780FC9A8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نویسنده مسئول مکاتبات به نمایندگی از سایر نویسندگان مسئول ارتباط با نشریه بوده و تأیید می‌کند که تمامی نویسندگان از ارسال مقاله و فرآیند بررسی آن اطلاع دارند</w:t>
      </w:r>
      <w:r w:rsidRPr="004242A8">
        <w:rPr>
          <w:rFonts w:asciiTheme="majorBidi" w:hAnsiTheme="majorBidi" w:cs="B Nazanin"/>
        </w:rPr>
        <w:t>.</w:t>
      </w:r>
    </w:p>
    <w:p w14:paraId="10B82859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۱۰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منابع و ارجاعات</w:t>
      </w:r>
    </w:p>
    <w:p w14:paraId="03F08A9E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تمامی منابع مورد استفاده در مقاله به‌صورت صحیح و کامل ذکر شده‌اند و نویسندگان مسئول صحت اطلاعات کتاب‌شناختی منابع و مطابقت ارجاعات درون‌متنی با فهرست منابع هستند</w:t>
      </w:r>
      <w:r w:rsidRPr="004242A8">
        <w:rPr>
          <w:rFonts w:asciiTheme="majorBidi" w:hAnsiTheme="majorBidi" w:cs="B Nazanin"/>
        </w:rPr>
        <w:t>.</w:t>
      </w:r>
    </w:p>
    <w:p w14:paraId="3E029049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۱۱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حقوق مالکیت فکری</w:t>
      </w:r>
    </w:p>
    <w:p w14:paraId="036625E7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متعهد می‌شوند که در تهیه مقاله حقوق مالکیت فکری اشخاص حقیقی و حقوقی را رعایت کرده‌اند و در صورت استفاده از محتوای دارای حقوق مالکیت فکری، مجوزهای لازم را حسب مورد دریافت کرده‌اند</w:t>
      </w:r>
      <w:r w:rsidRPr="004242A8">
        <w:rPr>
          <w:rFonts w:asciiTheme="majorBidi" w:hAnsiTheme="majorBidi" w:cs="B Nazanin"/>
        </w:rPr>
        <w:t>.</w:t>
      </w:r>
    </w:p>
    <w:p w14:paraId="00C8B92F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۱۲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تعارض منافع</w:t>
      </w:r>
    </w:p>
    <w:p w14:paraId="2F74DE46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متعهد می‌شوند هرگونه تعارض منافع مالی، سازمانی، حرفه‌ای یا شخصی مرتبط با پژوهش را به نشریه اعلام کنند</w:t>
      </w:r>
      <w:r w:rsidRPr="004242A8">
        <w:rPr>
          <w:rFonts w:asciiTheme="majorBidi" w:hAnsiTheme="majorBidi" w:cs="B Nazanin"/>
        </w:rPr>
        <w:t>.</w:t>
      </w:r>
    </w:p>
    <w:p w14:paraId="4D6F499F" w14:textId="77777777" w:rsidR="000E03D0" w:rsidRDefault="002E6ED0" w:rsidP="004242A8">
      <w:pPr>
        <w:pStyle w:val="NormalWeb"/>
        <w:bidi/>
        <w:jc w:val="both"/>
        <w:rPr>
          <w:rStyle w:val="Strong"/>
          <w:rFonts w:asciiTheme="majorBidi" w:hAnsiTheme="majorBidi" w:cs="B Nazanin"/>
          <w:rtl/>
        </w:rPr>
      </w:pPr>
      <w:r w:rsidRPr="004242A8">
        <w:rPr>
          <w:rStyle w:val="Strong"/>
          <w:rFonts w:asciiTheme="majorBidi" w:hAnsiTheme="majorBidi" w:cs="B Nazanin"/>
          <w:rtl/>
        </w:rPr>
        <w:t>وضعیت تعارض منافع</w:t>
      </w:r>
      <w:r w:rsidRPr="004242A8">
        <w:rPr>
          <w:rStyle w:val="Strong"/>
          <w:rFonts w:asciiTheme="majorBidi" w:hAnsiTheme="majorBidi" w:cs="B Nazanin"/>
        </w:rPr>
        <w:t>:</w:t>
      </w:r>
    </w:p>
    <w:p w14:paraId="317FDEA0" w14:textId="41682BDC" w:rsidR="002E6ED0" w:rsidRPr="004242A8" w:rsidRDefault="002E6ED0" w:rsidP="000E03D0">
      <w:pPr>
        <w:pStyle w:val="NormalWeb"/>
        <w:bidi/>
        <w:rPr>
          <w:rFonts w:asciiTheme="majorBidi" w:hAnsiTheme="majorBidi" w:cs="B Nazanin"/>
        </w:rPr>
      </w:pPr>
      <w:r w:rsidRPr="004242A8">
        <w:rPr>
          <w:rFonts w:ascii="Segoe UI Symbol" w:hAnsi="Segoe UI Symbol" w:cs="B Nazanin"/>
        </w:rPr>
        <w:t>☐</w:t>
      </w:r>
      <w:r w:rsidRPr="004242A8">
        <w:rPr>
          <w:rFonts w:asciiTheme="majorBidi" w:hAnsiTheme="majorBidi" w:cs="B Nazanin"/>
        </w:rPr>
        <w:t xml:space="preserve"> </w:t>
      </w:r>
      <w:r w:rsidRPr="004242A8">
        <w:rPr>
          <w:rFonts w:asciiTheme="majorBidi" w:hAnsiTheme="majorBidi" w:cs="B Nazanin"/>
          <w:rtl/>
        </w:rPr>
        <w:t>تعارض منافع وجود ندارد</w:t>
      </w:r>
      <w:r w:rsidRPr="004242A8">
        <w:rPr>
          <w:rFonts w:asciiTheme="majorBidi" w:hAnsiTheme="majorBidi" w:cs="B Nazanin"/>
        </w:rPr>
        <w:t>.</w:t>
      </w:r>
      <w:r w:rsidRPr="004242A8">
        <w:rPr>
          <w:rFonts w:asciiTheme="majorBidi" w:hAnsiTheme="majorBidi" w:cs="B Nazanin"/>
        </w:rPr>
        <w:br/>
      </w:r>
      <w:r w:rsidRPr="004242A8">
        <w:rPr>
          <w:rFonts w:ascii="Segoe UI Symbol" w:hAnsi="Segoe UI Symbol" w:cs="B Nazanin"/>
        </w:rPr>
        <w:t>☐</w:t>
      </w:r>
      <w:r w:rsidRPr="004242A8">
        <w:rPr>
          <w:rFonts w:asciiTheme="majorBidi" w:hAnsiTheme="majorBidi" w:cs="B Nazanin"/>
        </w:rPr>
        <w:t xml:space="preserve"> </w:t>
      </w:r>
      <w:r w:rsidRPr="004242A8">
        <w:rPr>
          <w:rFonts w:asciiTheme="majorBidi" w:hAnsiTheme="majorBidi" w:cs="B Nazanin"/>
          <w:rtl/>
        </w:rPr>
        <w:t>تعارض منافع وجود دارد و جزئیات آن در فایل مقاله اعلام شده است</w:t>
      </w:r>
      <w:r w:rsidRPr="004242A8">
        <w:rPr>
          <w:rFonts w:asciiTheme="majorBidi" w:hAnsiTheme="majorBidi" w:cs="B Nazanin"/>
        </w:rPr>
        <w:t>.</w:t>
      </w:r>
    </w:p>
    <w:p w14:paraId="118C7223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۱۳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حمایت مالی</w:t>
      </w:r>
    </w:p>
    <w:p w14:paraId="540367EA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منبع یا منابع تأمین مالی پژوهش، در صورت وجود، در مقاله اعلام شده است</w:t>
      </w:r>
      <w:r w:rsidRPr="004242A8">
        <w:rPr>
          <w:rFonts w:asciiTheme="majorBidi" w:hAnsiTheme="majorBidi" w:cs="B Nazanin"/>
        </w:rPr>
        <w:t>.</w:t>
      </w:r>
    </w:p>
    <w:p w14:paraId="21B6713C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۱۴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ملاحظات اخلاقی</w:t>
      </w:r>
    </w:p>
    <w:p w14:paraId="6F22D845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در پژوهش‌هایی که شامل مشارکت انسان‌ها، اطلاعات شخصی، داده‌های محرمانه یا سایر ملاحظات اخلاقی هستند، الزامات اخلاقی مرتبط رعایت شده است</w:t>
      </w:r>
      <w:r w:rsidRPr="004242A8">
        <w:rPr>
          <w:rFonts w:asciiTheme="majorBidi" w:hAnsiTheme="majorBidi" w:cs="B Nazanin"/>
        </w:rPr>
        <w:t>.</w:t>
      </w:r>
    </w:p>
    <w:p w14:paraId="26CFC83A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۱۵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مسئولیت محتوای مقاله</w:t>
      </w:r>
    </w:p>
    <w:p w14:paraId="0C4127F9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می‌پذیرند که مسئولیت محتوای علمی و ادعاهای مطرح‌شده در مقاله بر عهده آنان است و صرف انتشار مقاله در نشریه، مسئولیت نویسندگان نسبت به محتوای آن را سلب نمی‌کند</w:t>
      </w:r>
      <w:r w:rsidRPr="004242A8">
        <w:rPr>
          <w:rFonts w:asciiTheme="majorBidi" w:hAnsiTheme="majorBidi" w:cs="B Nazanin"/>
        </w:rPr>
        <w:t>.</w:t>
      </w:r>
    </w:p>
    <w:p w14:paraId="3AA73933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lastRenderedPageBreak/>
        <w:t>۱۶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همکاری در اصلاح مقاله</w:t>
      </w:r>
    </w:p>
    <w:p w14:paraId="3C4A26C7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در صورت دریافت نظر داوران یا سردبیر، نویسندگان متعهد می‌شوند اصلاحات علمی و نگارشی موردنیاز را با دقت بررسی کرده و پاسخ مستند به نظرات داوران ارائه کنند</w:t>
      </w:r>
      <w:r w:rsidRPr="004242A8">
        <w:rPr>
          <w:rFonts w:asciiTheme="majorBidi" w:hAnsiTheme="majorBidi" w:cs="B Nazanin"/>
        </w:rPr>
        <w:t>.</w:t>
      </w:r>
    </w:p>
    <w:p w14:paraId="03BE848D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۱۷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اصلاح خطا پس از انتشار</w:t>
      </w:r>
    </w:p>
    <w:p w14:paraId="3EEFCA0C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چنانچه پس از انتشار مقاله، خطای مهم یا مسئله‌ای مؤثر بر اعتبار علمی مقاله شناسایی شود، نویسندگان متعهد می‌شوند موضوع را در اسرع وقت به سردبیر اطلاع دهند و در فرآیند اصلاح یا تعیین تکلیف مقاله همکاری کنند</w:t>
      </w:r>
      <w:r w:rsidRPr="004242A8">
        <w:rPr>
          <w:rFonts w:asciiTheme="majorBidi" w:hAnsiTheme="majorBidi" w:cs="B Nazanin"/>
        </w:rPr>
        <w:t>.</w:t>
      </w:r>
    </w:p>
    <w:p w14:paraId="10270A60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۱۸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تخلفات پس از انتشار</w:t>
      </w:r>
    </w:p>
    <w:p w14:paraId="44C5BA73" w14:textId="1C24BFA1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 xml:space="preserve">در صورت احراز تخلف پژوهشی، نقض حقوق مالکیت فکری یا سایر موارد مغایر با سیاست‌های علمی و اخلاقی نشریه، نویسندگان می‌پذیرند که نشریه مطابق مقررات خود اقدامات لازم از جمله اصلاح، انتشار اطلاعیه، توقف انتشار یا </w:t>
      </w:r>
      <w:r w:rsidRPr="004242A8">
        <w:rPr>
          <w:rStyle w:val="Strong"/>
          <w:rFonts w:asciiTheme="majorBidi" w:hAnsiTheme="majorBidi" w:cs="B Nazanin"/>
          <w:rtl/>
        </w:rPr>
        <w:t>پس‌گرفتن مقاله</w:t>
      </w:r>
      <w:r w:rsidRPr="004242A8">
        <w:rPr>
          <w:rStyle w:val="Strong"/>
          <w:rFonts w:asciiTheme="majorBidi" w:hAnsiTheme="majorBidi" w:cs="B Nazanin"/>
        </w:rPr>
        <w:t xml:space="preserve"> </w:t>
      </w:r>
      <w:r w:rsidR="000E03D0">
        <w:rPr>
          <w:rStyle w:val="Strong"/>
          <w:rFonts w:asciiTheme="majorBidi" w:hAnsiTheme="majorBidi" w:cs="B Nazanin" w:hint="cs"/>
          <w:rtl/>
        </w:rPr>
        <w:t xml:space="preserve"> </w:t>
      </w:r>
      <w:r w:rsidRPr="004242A8">
        <w:rPr>
          <w:rStyle w:val="Strong"/>
          <w:rFonts w:asciiTheme="majorBidi" w:hAnsiTheme="majorBidi" w:cs="B Nazanin"/>
        </w:rPr>
        <w:t>(Retraction)</w:t>
      </w:r>
      <w:r w:rsidR="000E03D0">
        <w:rPr>
          <w:rFonts w:asciiTheme="majorBidi" w:hAnsiTheme="majorBidi" w:cs="B Nazanin" w:hint="cs"/>
          <w:rtl/>
        </w:rPr>
        <w:t xml:space="preserve"> </w:t>
      </w:r>
      <w:r w:rsidRPr="004242A8">
        <w:rPr>
          <w:rFonts w:asciiTheme="majorBidi" w:hAnsiTheme="majorBidi" w:cs="B Nazanin"/>
        </w:rPr>
        <w:t xml:space="preserve"> </w:t>
      </w:r>
      <w:r w:rsidRPr="004242A8">
        <w:rPr>
          <w:rFonts w:asciiTheme="majorBidi" w:hAnsiTheme="majorBidi" w:cs="B Nazanin"/>
          <w:rtl/>
        </w:rPr>
        <w:t>را انجام دهد</w:t>
      </w:r>
      <w:r w:rsidRPr="004242A8">
        <w:rPr>
          <w:rFonts w:asciiTheme="majorBidi" w:hAnsiTheme="majorBidi" w:cs="B Nazanin"/>
        </w:rPr>
        <w:t>.</w:t>
      </w:r>
    </w:p>
    <w:p w14:paraId="708EA2BE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۱۹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صحت اطلاعات نویسندگان</w:t>
      </w:r>
    </w:p>
    <w:p w14:paraId="2B06527A" w14:textId="77777777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>نویسندگان تأیید می‌کنند که اطلاعات هویتی، علمی، سازمانی و اطلاعات تماس ارائه‌شده در سامانه و فایل مقاله صحیح و کامل است</w:t>
      </w:r>
      <w:r w:rsidRPr="004242A8">
        <w:rPr>
          <w:rFonts w:asciiTheme="majorBidi" w:hAnsiTheme="majorBidi" w:cs="B Nazanin"/>
        </w:rPr>
        <w:t>.</w:t>
      </w:r>
    </w:p>
    <w:p w14:paraId="2C96EB1D" w14:textId="77777777" w:rsidR="002E6ED0" w:rsidRPr="004242A8" w:rsidRDefault="002E6ED0" w:rsidP="004242A8">
      <w:pPr>
        <w:pStyle w:val="Heading3"/>
        <w:bidi/>
        <w:jc w:val="both"/>
        <w:rPr>
          <w:rFonts w:asciiTheme="majorBidi" w:hAnsiTheme="majorBidi" w:cs="B Nazanin"/>
          <w:sz w:val="24"/>
          <w:szCs w:val="24"/>
        </w:rPr>
      </w:pPr>
      <w:r w:rsidRPr="004242A8">
        <w:rPr>
          <w:rFonts w:asciiTheme="majorBidi" w:hAnsiTheme="majorBidi" w:cs="B Nazanin"/>
          <w:sz w:val="24"/>
          <w:szCs w:val="24"/>
          <w:rtl/>
          <w:lang w:bidi="fa-IR"/>
        </w:rPr>
        <w:t>۲۰</w:t>
      </w:r>
      <w:r w:rsidRPr="004242A8">
        <w:rPr>
          <w:rFonts w:asciiTheme="majorBidi" w:hAnsiTheme="majorBidi" w:cs="B Nazanin"/>
          <w:sz w:val="24"/>
          <w:szCs w:val="24"/>
        </w:rPr>
        <w:t xml:space="preserve">. </w:t>
      </w:r>
      <w:r w:rsidRPr="004242A8">
        <w:rPr>
          <w:rFonts w:asciiTheme="majorBidi" w:hAnsiTheme="majorBidi" w:cs="B Nazanin"/>
          <w:sz w:val="24"/>
          <w:szCs w:val="24"/>
          <w:rtl/>
        </w:rPr>
        <w:t>پذیرش مقررات نشریه</w:t>
      </w:r>
    </w:p>
    <w:p w14:paraId="34C67461" w14:textId="48D8565C" w:rsidR="002E6ED0" w:rsidRPr="004242A8" w:rsidRDefault="002E6ED0" w:rsidP="004242A8">
      <w:pPr>
        <w:pStyle w:val="NormalWeb"/>
        <w:bidi/>
        <w:jc w:val="both"/>
        <w:rPr>
          <w:rFonts w:asciiTheme="majorBidi" w:hAnsiTheme="majorBidi" w:cs="B Nazanin"/>
        </w:rPr>
      </w:pPr>
      <w:r w:rsidRPr="004242A8">
        <w:rPr>
          <w:rFonts w:asciiTheme="majorBidi" w:hAnsiTheme="majorBidi" w:cs="B Nazanin"/>
          <w:rtl/>
        </w:rPr>
        <w:t xml:space="preserve">اینجانب/اینجانبان تأیید می‌کنیم که </w:t>
      </w:r>
      <w:r w:rsidRPr="004242A8">
        <w:rPr>
          <w:rStyle w:val="Strong"/>
          <w:rFonts w:asciiTheme="majorBidi" w:hAnsiTheme="majorBidi" w:cs="B Nazanin"/>
          <w:rtl/>
        </w:rPr>
        <w:t>راهنمای نویسندگان، سیاست‌های اخلاق پژوهش و مقررات انتشار</w:t>
      </w:r>
      <w:r w:rsidRPr="004242A8">
        <w:rPr>
          <w:rStyle w:val="Strong"/>
          <w:rFonts w:asciiTheme="majorBidi" w:hAnsiTheme="majorBidi" w:cs="B Nazanin"/>
        </w:rPr>
        <w:t xml:space="preserve"> ATECSJOURNAL</w:t>
      </w:r>
      <w:r w:rsidRPr="004242A8">
        <w:rPr>
          <w:rFonts w:asciiTheme="majorBidi" w:hAnsiTheme="majorBidi" w:cs="B Nazanin"/>
        </w:rPr>
        <w:t xml:space="preserve"> </w:t>
      </w:r>
      <w:r w:rsidR="000E03D0">
        <w:rPr>
          <w:rFonts w:asciiTheme="majorBidi" w:hAnsiTheme="majorBidi" w:cs="B Nazanin" w:hint="cs"/>
          <w:rtl/>
        </w:rPr>
        <w:t xml:space="preserve"> </w:t>
      </w:r>
      <w:r w:rsidRPr="004242A8">
        <w:rPr>
          <w:rFonts w:asciiTheme="majorBidi" w:hAnsiTheme="majorBidi" w:cs="B Nazanin"/>
          <w:rtl/>
        </w:rPr>
        <w:t>را مطالعه کرده و با رعایت آن‌ها موافقت داریم</w:t>
      </w:r>
      <w:r w:rsidRPr="004242A8">
        <w:rPr>
          <w:rFonts w:asciiTheme="majorBidi" w:hAnsiTheme="majorBidi" w:cs="B Nazanin"/>
        </w:rPr>
        <w:t>.</w:t>
      </w:r>
    </w:p>
    <w:p w14:paraId="7459B98E" w14:textId="3C6B7399" w:rsidR="00020721" w:rsidRPr="00020721" w:rsidRDefault="002E6ED0" w:rsidP="002E6ED0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</w:rPr>
      </w:pP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امضاء هر یک از نویسندگان محترم با ذکر نام و نام‌خانوادگی</w:t>
      </w:r>
      <w:r w:rsidR="00020721"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</w:rPr>
        <w:t>به ترتیب ذکر شده</w:t>
      </w:r>
      <w:r w:rsidR="00020721"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</w:t>
      </w:r>
      <w:r w:rsidR="00020721"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در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="00020721"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مقاله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="00020721"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الزامی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="00020721"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است</w:t>
      </w:r>
      <w:r w:rsidR="00020721" w:rsidRPr="00020721">
        <w:rPr>
          <w:rFonts w:ascii="Tahoma" w:eastAsia="Times New Roman" w:hAnsi="Tahoma" w:cs="B Nazanin"/>
          <w:color w:val="000000"/>
          <w:sz w:val="24"/>
          <w:szCs w:val="24"/>
        </w:rPr>
        <w:t>.</w:t>
      </w:r>
    </w:p>
    <w:tbl>
      <w:tblPr>
        <w:tblStyle w:val="PlainTable1"/>
        <w:tblpPr w:leftFromText="45" w:rightFromText="45" w:vertAnchor="text" w:tblpXSpec="right" w:tblpYSpec="center"/>
        <w:bidiVisual/>
        <w:tblW w:w="5000" w:type="pct"/>
        <w:tblLook w:val="04A0" w:firstRow="1" w:lastRow="0" w:firstColumn="1" w:lastColumn="0" w:noHBand="0" w:noVBand="1"/>
      </w:tblPr>
      <w:tblGrid>
        <w:gridCol w:w="672"/>
        <w:gridCol w:w="2721"/>
        <w:gridCol w:w="2248"/>
        <w:gridCol w:w="1893"/>
        <w:gridCol w:w="1482"/>
      </w:tblGrid>
      <w:tr w:rsidR="00020721" w:rsidRPr="00020721" w14:paraId="2B29C06E" w14:textId="77777777" w:rsidTr="008F7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31306C3B" w14:textId="77777777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ردیف</w:t>
            </w:r>
          </w:p>
        </w:tc>
        <w:tc>
          <w:tcPr>
            <w:tcW w:w="2742" w:type="dxa"/>
            <w:hideMark/>
          </w:tcPr>
          <w:p w14:paraId="29B4DFCA" w14:textId="77777777" w:rsidR="00020721" w:rsidRPr="00020721" w:rsidRDefault="00020721" w:rsidP="00F05D6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نام و نام خانوادگی نویسندگان</w:t>
            </w:r>
          </w:p>
        </w:tc>
        <w:tc>
          <w:tcPr>
            <w:tcW w:w="2268" w:type="dxa"/>
            <w:hideMark/>
          </w:tcPr>
          <w:p w14:paraId="1AF9FF62" w14:textId="77777777" w:rsidR="00020721" w:rsidRPr="00020721" w:rsidRDefault="00020721" w:rsidP="00F05D6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تلفن همراه و ثابت</w:t>
            </w:r>
          </w:p>
        </w:tc>
        <w:tc>
          <w:tcPr>
            <w:tcW w:w="1909" w:type="dxa"/>
            <w:hideMark/>
          </w:tcPr>
          <w:p w14:paraId="03C71285" w14:textId="77777777" w:rsidR="00020721" w:rsidRPr="00020721" w:rsidRDefault="00020721" w:rsidP="00F05D6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ایمیل</w:t>
            </w:r>
          </w:p>
        </w:tc>
        <w:tc>
          <w:tcPr>
            <w:tcW w:w="1493" w:type="dxa"/>
            <w:hideMark/>
          </w:tcPr>
          <w:p w14:paraId="071E2979" w14:textId="77777777" w:rsidR="00020721" w:rsidRPr="00020721" w:rsidRDefault="00020721" w:rsidP="00F05D61">
            <w:pPr>
              <w:shd w:val="clear" w:color="auto" w:fill="FFFFFF" w:themeFill="background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امضاء</w:t>
            </w:r>
          </w:p>
        </w:tc>
      </w:tr>
      <w:tr w:rsidR="00020721" w:rsidRPr="00020721" w14:paraId="13D3C9A6" w14:textId="77777777" w:rsidTr="008F7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7BC7FBA6" w14:textId="3D2A0A1D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1</w:t>
            </w:r>
          </w:p>
        </w:tc>
        <w:tc>
          <w:tcPr>
            <w:tcW w:w="2742" w:type="dxa"/>
            <w:hideMark/>
          </w:tcPr>
          <w:p w14:paraId="420DF848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2CFAA811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270E59B6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6C94642B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  <w:tr w:rsidR="00020721" w:rsidRPr="00020721" w14:paraId="1B11016F" w14:textId="77777777" w:rsidTr="008F7032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3EEB9AE1" w14:textId="10D2D1E8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2</w:t>
            </w:r>
          </w:p>
        </w:tc>
        <w:tc>
          <w:tcPr>
            <w:tcW w:w="2742" w:type="dxa"/>
            <w:hideMark/>
          </w:tcPr>
          <w:p w14:paraId="6FA17EB4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2186BED9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49543D42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3FBEF02F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  <w:tr w:rsidR="00020721" w:rsidRPr="00020721" w14:paraId="09475B25" w14:textId="77777777" w:rsidTr="008F7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7670C84D" w14:textId="02CB5CD2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3</w:t>
            </w:r>
          </w:p>
        </w:tc>
        <w:tc>
          <w:tcPr>
            <w:tcW w:w="2742" w:type="dxa"/>
            <w:hideMark/>
          </w:tcPr>
          <w:p w14:paraId="5FC12F07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1135FF87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5F98ABAB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7EFE9FDA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  <w:tr w:rsidR="00020721" w:rsidRPr="00020721" w14:paraId="44E7C69F" w14:textId="77777777" w:rsidTr="008F7032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1180521E" w14:textId="4EB485DB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4</w:t>
            </w:r>
          </w:p>
        </w:tc>
        <w:tc>
          <w:tcPr>
            <w:tcW w:w="2742" w:type="dxa"/>
            <w:hideMark/>
          </w:tcPr>
          <w:p w14:paraId="02DAFACE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25D46344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5FF0E48C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377CAC39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  <w:tr w:rsidR="00020721" w:rsidRPr="00020721" w14:paraId="2B9A007A" w14:textId="77777777" w:rsidTr="008F7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0ABB9948" w14:textId="7E800AC8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5</w:t>
            </w:r>
          </w:p>
        </w:tc>
        <w:tc>
          <w:tcPr>
            <w:tcW w:w="2742" w:type="dxa"/>
            <w:hideMark/>
          </w:tcPr>
          <w:p w14:paraId="59F418A0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0461982E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2F17DF53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41DF38FC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  <w:tr w:rsidR="00020721" w:rsidRPr="00020721" w14:paraId="0F6251FD" w14:textId="77777777" w:rsidTr="008F7032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" w:type="dxa"/>
            <w:hideMark/>
          </w:tcPr>
          <w:p w14:paraId="4E11157F" w14:textId="112AA4E7" w:rsidR="00020721" w:rsidRPr="00020721" w:rsidRDefault="00020721" w:rsidP="00D8676C">
            <w:pPr>
              <w:shd w:val="clear" w:color="auto" w:fill="FFFFFF" w:themeFill="background1"/>
              <w:jc w:val="center"/>
              <w:rPr>
                <w:rFonts w:ascii="Tahoma" w:eastAsia="Times New Roman" w:hAnsi="Tahoma" w:cs="B Nazanin"/>
                <w:sz w:val="24"/>
                <w:szCs w:val="24"/>
              </w:rPr>
            </w:pPr>
            <w:r w:rsidRPr="00020721">
              <w:rPr>
                <w:rFonts w:ascii="Tahoma" w:eastAsia="Times New Roman" w:hAnsi="Tahoma" w:cs="B Nazanin"/>
                <w:sz w:val="24"/>
                <w:szCs w:val="24"/>
                <w:rtl/>
              </w:rPr>
              <w:t>6</w:t>
            </w:r>
          </w:p>
        </w:tc>
        <w:tc>
          <w:tcPr>
            <w:tcW w:w="2742" w:type="dxa"/>
            <w:hideMark/>
          </w:tcPr>
          <w:p w14:paraId="0072866D" w14:textId="77777777" w:rsidR="00020721" w:rsidRPr="00020721" w:rsidRDefault="00020721" w:rsidP="00F05D61">
            <w:pPr>
              <w:shd w:val="clear" w:color="auto" w:fill="FFFFFF" w:themeFill="background1"/>
              <w:bidi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Nazanin"/>
                <w:sz w:val="20"/>
                <w:szCs w:val="20"/>
                <w:rtl/>
              </w:rPr>
            </w:pPr>
          </w:p>
        </w:tc>
        <w:tc>
          <w:tcPr>
            <w:tcW w:w="2268" w:type="dxa"/>
            <w:hideMark/>
          </w:tcPr>
          <w:p w14:paraId="449BBC8B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909" w:type="dxa"/>
            <w:hideMark/>
          </w:tcPr>
          <w:p w14:paraId="259CFC23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  <w:tc>
          <w:tcPr>
            <w:tcW w:w="1493" w:type="dxa"/>
            <w:hideMark/>
          </w:tcPr>
          <w:p w14:paraId="12818F47" w14:textId="77777777" w:rsidR="00020721" w:rsidRPr="00020721" w:rsidRDefault="00020721" w:rsidP="00F05D61">
            <w:pPr>
              <w:shd w:val="clear" w:color="auto" w:fill="FFFFFF" w:themeFill="background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B Nazanin"/>
                <w:sz w:val="20"/>
                <w:szCs w:val="20"/>
              </w:rPr>
            </w:pPr>
          </w:p>
        </w:tc>
      </w:tr>
    </w:tbl>
    <w:p w14:paraId="28949FA4" w14:textId="1805D341" w:rsidR="003F659C" w:rsidRDefault="003F659C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</w:rPr>
      </w:pPr>
    </w:p>
    <w:p w14:paraId="328618FD" w14:textId="5D797A79" w:rsidR="008F7032" w:rsidRDefault="008F7032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</w:rPr>
      </w:pPr>
    </w:p>
    <w:p w14:paraId="185C68A0" w14:textId="77777777" w:rsidR="008F7032" w:rsidRDefault="008F7032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</w:rPr>
      </w:pPr>
      <w:bookmarkStart w:id="0" w:name="_GoBack"/>
      <w:bookmarkEnd w:id="0"/>
    </w:p>
    <w:p w14:paraId="1C0F788F" w14:textId="77777777" w:rsidR="00A73E1A" w:rsidRDefault="00A73E1A" w:rsidP="00F05D61">
      <w:pPr>
        <w:shd w:val="clear" w:color="auto" w:fill="FFFFFF" w:themeFill="background1"/>
        <w:spacing w:after="0" w:line="240" w:lineRule="auto"/>
        <w:jc w:val="both"/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</w:rPr>
      </w:pPr>
    </w:p>
    <w:p w14:paraId="7276EE20" w14:textId="10FA3FF4" w:rsidR="00020721" w:rsidRPr="00D8676C" w:rsidRDefault="00020721" w:rsidP="00F05D61">
      <w:pPr>
        <w:shd w:val="clear" w:color="auto" w:fill="FFFFFF" w:themeFill="background1"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u w:val="single"/>
        </w:rPr>
      </w:pPr>
      <w:r w:rsidRPr="00D8676C">
        <w:rPr>
          <w:rFonts w:ascii="Tahoma" w:eastAsia="Times New Roman" w:hAnsi="Tahoma" w:cs="B Nazanin"/>
          <w:b/>
          <w:bCs/>
          <w:color w:val="000000"/>
          <w:sz w:val="24"/>
          <w:szCs w:val="24"/>
          <w:u w:val="single"/>
          <w:bdr w:val="none" w:sz="0" w:space="0" w:color="auto" w:frame="1"/>
          <w:rtl/>
        </w:rPr>
        <w:lastRenderedPageBreak/>
        <w:t>اطلاعات نویسنده مسئول</w:t>
      </w:r>
      <w:r w:rsidR="00D8676C" w:rsidRPr="00D8676C">
        <w:rPr>
          <w:rFonts w:ascii="Tahoma" w:eastAsia="Times New Roman" w:hAnsi="Tahoma" w:cs="B Nazanin" w:hint="cs"/>
          <w:b/>
          <w:bCs/>
          <w:color w:val="000000"/>
          <w:sz w:val="24"/>
          <w:szCs w:val="24"/>
          <w:u w:val="single"/>
          <w:bdr w:val="none" w:sz="0" w:space="0" w:color="auto" w:frame="1"/>
          <w:rtl/>
        </w:rPr>
        <w:t xml:space="preserve"> مقاله:</w:t>
      </w:r>
    </w:p>
    <w:p w14:paraId="5007FFF0" w14:textId="689527F0" w:rsidR="00020721" w:rsidRPr="00020721" w:rsidRDefault="00020721" w:rsidP="00F05D61">
      <w:pPr>
        <w:shd w:val="clear" w:color="auto" w:fill="FFFFFF" w:themeFill="background1"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</w:rPr>
      </w:pP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نام و نام خانوادگی</w:t>
      </w:r>
      <w:r w:rsidR="00265781">
        <w:rPr>
          <w:rFonts w:ascii="Tahoma" w:eastAsia="Times New Roman" w:hAnsi="Tahoma" w:cs="B Nazanin" w:hint="cs"/>
          <w:color w:val="000000"/>
          <w:sz w:val="24"/>
          <w:szCs w:val="24"/>
          <w:rtl/>
        </w:rPr>
        <w:t>: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</w:t>
      </w:r>
      <w:r w:rsidR="00D8676C">
        <w:rPr>
          <w:rFonts w:ascii="Cambria" w:eastAsia="Times New Roman" w:hAnsi="Cambria" w:cs="Cambria" w:hint="cs"/>
          <w:color w:val="000000"/>
          <w:sz w:val="24"/>
          <w:szCs w:val="24"/>
          <w:rtl/>
        </w:rPr>
        <w:t xml:space="preserve">  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         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تلفن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همراه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: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    </w:t>
      </w:r>
      <w:r w:rsidR="00D8676C">
        <w:rPr>
          <w:rFonts w:ascii="Cambria" w:eastAsia="Times New Roman" w:hAnsi="Cambria" w:cs="Cambria" w:hint="cs"/>
          <w:color w:val="000000"/>
          <w:sz w:val="24"/>
          <w:szCs w:val="24"/>
          <w:rtl/>
        </w:rPr>
        <w:t xml:space="preserve">  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     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تلفن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 w:hint="cs"/>
          <w:color w:val="000000"/>
          <w:sz w:val="24"/>
          <w:szCs w:val="24"/>
          <w:rtl/>
        </w:rPr>
        <w:t>ثابت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: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</w:t>
      </w:r>
      <w:r w:rsidR="00D8676C">
        <w:rPr>
          <w:rFonts w:ascii="Cambria" w:eastAsia="Times New Roman" w:hAnsi="Cambria" w:cs="Cambria" w:hint="cs"/>
          <w:color w:val="000000"/>
          <w:sz w:val="24"/>
          <w:szCs w:val="24"/>
          <w:rtl/>
        </w:rPr>
        <w:t xml:space="preserve">  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      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 xml:space="preserve"> 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 </w:t>
      </w:r>
      <w:r w:rsidR="00265781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  </w:t>
      </w:r>
      <w:r w:rsidR="00D8676C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       </w:t>
      </w:r>
      <w:r w:rsidR="00265781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</w:t>
      </w:r>
      <w:r w:rsidRPr="00020721">
        <w:rPr>
          <w:rFonts w:ascii="Tahoma" w:eastAsia="Times New Roman" w:hAnsi="Tahoma" w:cs="B Nazanin"/>
          <w:color w:val="000000"/>
          <w:sz w:val="24"/>
          <w:szCs w:val="24"/>
          <w:rtl/>
        </w:rPr>
        <w:t>آدرس پستی:</w:t>
      </w:r>
      <w:r w:rsidRPr="00020721">
        <w:rPr>
          <w:rFonts w:ascii="Cambria" w:eastAsia="Times New Roman" w:hAnsi="Cambria" w:cs="Cambria" w:hint="cs"/>
          <w:color w:val="000000"/>
          <w:sz w:val="24"/>
          <w:szCs w:val="24"/>
          <w:rtl/>
        </w:rPr>
        <w:t> </w:t>
      </w:r>
    </w:p>
    <w:p w14:paraId="5DF2735A" w14:textId="77777777" w:rsidR="007D143C" w:rsidRPr="00020721" w:rsidRDefault="007D143C" w:rsidP="00F05D61">
      <w:pPr>
        <w:shd w:val="clear" w:color="auto" w:fill="FFFFFF" w:themeFill="background1"/>
        <w:rPr>
          <w:rFonts w:cs="B Nazanin"/>
          <w:sz w:val="24"/>
          <w:szCs w:val="24"/>
        </w:rPr>
      </w:pPr>
    </w:p>
    <w:sectPr w:rsidR="007D143C" w:rsidRPr="00020721" w:rsidSect="00DA0736">
      <w:headerReference w:type="default" r:id="rId7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CAD6B" w14:textId="77777777" w:rsidR="009B260C" w:rsidRDefault="009B260C" w:rsidP="006A60AE">
      <w:pPr>
        <w:spacing w:after="0" w:line="240" w:lineRule="auto"/>
      </w:pPr>
      <w:r>
        <w:separator/>
      </w:r>
    </w:p>
  </w:endnote>
  <w:endnote w:type="continuationSeparator" w:id="0">
    <w:p w14:paraId="3002D504" w14:textId="77777777" w:rsidR="009B260C" w:rsidRDefault="009B260C" w:rsidP="006A6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0559C" w14:textId="77777777" w:rsidR="009B260C" w:rsidRDefault="009B260C" w:rsidP="006A60AE">
      <w:pPr>
        <w:spacing w:after="0" w:line="240" w:lineRule="auto"/>
      </w:pPr>
      <w:r>
        <w:separator/>
      </w:r>
    </w:p>
  </w:footnote>
  <w:footnote w:type="continuationSeparator" w:id="0">
    <w:p w14:paraId="2385637C" w14:textId="77777777" w:rsidR="009B260C" w:rsidRDefault="009B260C" w:rsidP="006A6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D2F92" w14:textId="39F1C834" w:rsidR="006A60AE" w:rsidRPr="00054781" w:rsidRDefault="002228CB" w:rsidP="006A60AE">
    <w:pPr>
      <w:pStyle w:val="Header"/>
      <w:jc w:val="center"/>
      <w:rPr>
        <w:rFonts w:asciiTheme="majorBidi" w:hAnsiTheme="majorBidi" w:cstheme="majorBidi"/>
        <w:b/>
        <w:bCs/>
      </w:rPr>
    </w:pPr>
    <w:r w:rsidRPr="0022613D">
      <w:rPr>
        <w:rFonts w:cs="B Nazanin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58FC09CD" wp14:editId="22CC7E90">
          <wp:simplePos x="0" y="0"/>
          <wp:positionH relativeFrom="column">
            <wp:posOffset>4663440</wp:posOffset>
          </wp:positionH>
          <wp:positionV relativeFrom="paragraph">
            <wp:posOffset>-305435</wp:posOffset>
          </wp:positionV>
          <wp:extent cx="706120" cy="7061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12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2613D" w:rsidRPr="0022613D">
      <w:rPr>
        <w:rFonts w:cs="B Nazanin" w:hint="cs"/>
        <w:b/>
        <w:bCs/>
        <w:noProof/>
        <w:sz w:val="28"/>
        <w:szCs w:val="28"/>
        <w:rtl/>
      </w:rPr>
      <w:t>فصلنامه</w:t>
    </w:r>
    <w:r w:rsidRPr="00690979">
      <w:rPr>
        <w:rFonts w:ascii="Helvetica" w:hAnsi="Helvetica" w:cs="B Nazanin" w:hint="cs"/>
        <w:b/>
        <w:bCs/>
        <w:color w:val="333333"/>
        <w:sz w:val="28"/>
        <w:szCs w:val="28"/>
        <w:rtl/>
      </w:rPr>
      <w:t xml:space="preserve"> تکنولوژی پیشرفته مهندسی کامپیوتر و نرم افزار</w:t>
    </w:r>
    <w:r w:rsidRPr="00054781">
      <w:rPr>
        <w:rFonts w:asciiTheme="majorBidi" w:hAnsiTheme="majorBidi" w:cstheme="majorBidi"/>
        <w:b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9B4D28"/>
    <w:multiLevelType w:val="hybridMultilevel"/>
    <w:tmpl w:val="8CB0A6BA"/>
    <w:lvl w:ilvl="0" w:tplc="B910407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721"/>
    <w:rsid w:val="00020721"/>
    <w:rsid w:val="00054781"/>
    <w:rsid w:val="000E03D0"/>
    <w:rsid w:val="002228CB"/>
    <w:rsid w:val="0022613D"/>
    <w:rsid w:val="00265781"/>
    <w:rsid w:val="002E6ED0"/>
    <w:rsid w:val="003F659C"/>
    <w:rsid w:val="00421097"/>
    <w:rsid w:val="004242A8"/>
    <w:rsid w:val="004A17B3"/>
    <w:rsid w:val="006A60AE"/>
    <w:rsid w:val="007D143C"/>
    <w:rsid w:val="0083019F"/>
    <w:rsid w:val="008F7032"/>
    <w:rsid w:val="009B260C"/>
    <w:rsid w:val="009C17B1"/>
    <w:rsid w:val="00A5012D"/>
    <w:rsid w:val="00A6381F"/>
    <w:rsid w:val="00A73E1A"/>
    <w:rsid w:val="00A74EB2"/>
    <w:rsid w:val="00D8676C"/>
    <w:rsid w:val="00DA0736"/>
    <w:rsid w:val="00DF3CFE"/>
    <w:rsid w:val="00E91038"/>
    <w:rsid w:val="00EB4582"/>
    <w:rsid w:val="00F0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A185A"/>
  <w15:chartTrackingRefBased/>
  <w15:docId w15:val="{A2484F3D-48D5-455D-B175-2899F44C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3">
    <w:name w:val="heading 3"/>
    <w:basedOn w:val="Normal"/>
    <w:link w:val="Heading3Char"/>
    <w:uiPriority w:val="9"/>
    <w:qFormat/>
    <w:rsid w:val="002E6ED0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72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0721"/>
    <w:rPr>
      <w:b/>
      <w:bCs/>
    </w:rPr>
  </w:style>
  <w:style w:type="paragraph" w:styleId="ListParagraph">
    <w:name w:val="List Paragraph"/>
    <w:basedOn w:val="Normal"/>
    <w:uiPriority w:val="34"/>
    <w:qFormat/>
    <w:rsid w:val="00020721"/>
    <w:pPr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paragraph" w:styleId="Header">
    <w:name w:val="header"/>
    <w:basedOn w:val="Normal"/>
    <w:link w:val="HeaderChar"/>
    <w:uiPriority w:val="99"/>
    <w:unhideWhenUsed/>
    <w:rsid w:val="006A6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60AE"/>
  </w:style>
  <w:style w:type="paragraph" w:styleId="Footer">
    <w:name w:val="footer"/>
    <w:basedOn w:val="Normal"/>
    <w:link w:val="FooterChar"/>
    <w:uiPriority w:val="99"/>
    <w:unhideWhenUsed/>
    <w:rsid w:val="006A6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0AE"/>
  </w:style>
  <w:style w:type="character" w:customStyle="1" w:styleId="Heading3Char">
    <w:name w:val="Heading 3 Char"/>
    <w:basedOn w:val="DefaultParagraphFont"/>
    <w:link w:val="Heading3"/>
    <w:uiPriority w:val="9"/>
    <w:rsid w:val="002E6ED0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table" w:styleId="PlainTable1">
    <w:name w:val="Plain Table 1"/>
    <w:basedOn w:val="TableNormal"/>
    <w:uiPriority w:val="41"/>
    <w:rsid w:val="008F703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4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Dr.pakniyat</cp:lastModifiedBy>
  <cp:revision>7</cp:revision>
  <dcterms:created xsi:type="dcterms:W3CDTF">2026-09-17T18:59:00Z</dcterms:created>
  <dcterms:modified xsi:type="dcterms:W3CDTF">2026-09-17T19:03:00Z</dcterms:modified>
</cp:coreProperties>
</file>